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BE" w:rsidRP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bookmarkStart w:id="0" w:name="_GoBack"/>
      <w:r w:rsidRPr="00705FBE">
        <w:rPr>
          <w:b/>
          <w:bCs/>
          <w:color w:val="333333"/>
          <w:sz w:val="28"/>
          <w:szCs w:val="28"/>
          <w:shd w:val="clear" w:color="auto" w:fill="FFFFFF"/>
        </w:rPr>
        <w:t>Ответственность за организацию и участие в несанкционированном митинге</w:t>
      </w:r>
    </w:p>
    <w:bookmarkEnd w:id="0"/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Статьей 31 Конституции Российской Федерации предусмотрено право граждан Российской Федерации собираться мирно, без оружия, проводить собрания, митинги и демонстрации, шествия и пикетирование.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Федеральным законом от 19.06.2004 № 54-ФЗ «О собраниях, митингах, демонстрациях, шествиях и пикетированиях» определен порядок организации и проведения публичного мероприятия; гарантии реализации гражданами права на проведение публичного мероприятия.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Организатором публичного мероприятия могут быть один или несколько граждан Российской Федерации, достигшие 18 лет для демонстраций, шествий, пикетирований и 16 лет для митингов и собраний.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Организатор публичного мероприятия обязан в письменной форме подать в орган исполнительной власти субъекта Российской Федерации или орган местного самоуправления уведомление о проведении публичного мероприятия в срок не ранее 15 и не позднее 10 дней до дня проведения публичного мероприятия.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Публичное мероприятие может проводиться в любых пригодных для целей мероприятия местах в случае, если его проведение не создает угрозы обрушения зданий и сооружений или иной угрозы безопасности участников данного публичного мероприятия.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Время проведения публичного мероприятия – не ранее 7 часов и не позднее 22 часов текущего дня по местному времени, за исключением публичных мероприятий, посвященных памятным датам России, публичных мероприятий культурного содержания.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Участие граждан в несанкционированных </w:t>
      </w:r>
      <w:proofErr w:type="gramStart"/>
      <w:r>
        <w:rPr>
          <w:color w:val="333333"/>
          <w:sz w:val="28"/>
          <w:szCs w:val="28"/>
        </w:rPr>
        <w:t>собрании</w:t>
      </w:r>
      <w:proofErr w:type="gramEnd"/>
      <w:r>
        <w:rPr>
          <w:color w:val="333333"/>
          <w:sz w:val="28"/>
          <w:szCs w:val="28"/>
        </w:rPr>
        <w:t xml:space="preserve">, митинге, демонстрации, шествии или пикетировании, повлекших создание помех функционированию </w:t>
      </w:r>
      <w:proofErr w:type="gramStart"/>
      <w:r>
        <w:rPr>
          <w:color w:val="333333"/>
          <w:sz w:val="28"/>
          <w:szCs w:val="28"/>
        </w:rPr>
        <w:t>объектов жизнеобеспечения, транспортной или социальной инфраструктуры, связи, движению пешеходов и (или) транспортных средств либо доступу граждан к жилым помещениям или объектам транспортной инфраструктуры, является административным правонарушением, предусмотренным ч. 6.1 ст. 20.2 КоАП РФ, и предусматривает наказание, в том числе в виде штрафа 20 тысяч рублей, обязательные работы на срок до 100 часов или административный арест сроком на 15 суток.</w:t>
      </w:r>
      <w:proofErr w:type="gramEnd"/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Ответственность за нарушение участником публичного мероприятия порядка проведения собрания, митинга, демонстрации, шествия или пикетирования, которое может быть выражено в невыполнении законных требований организатора публичного мероприятия, сотрудников органов внутренних дел, войск национальной гвардии Российской Федерации предусмотрена ч. 5 ст. 20.2 КоАП РФ. </w:t>
      </w:r>
      <w:proofErr w:type="gramStart"/>
      <w:r>
        <w:rPr>
          <w:color w:val="333333"/>
          <w:sz w:val="28"/>
          <w:szCs w:val="28"/>
        </w:rPr>
        <w:t>Лицу, совершившему данное правонарушение может</w:t>
      </w:r>
      <w:proofErr w:type="gramEnd"/>
      <w:r>
        <w:rPr>
          <w:color w:val="333333"/>
          <w:sz w:val="28"/>
          <w:szCs w:val="28"/>
        </w:rPr>
        <w:t xml:space="preserve"> быть назначено наказание в виде административного штрафа в размере до 20 тысяч рублей или обязательных работ на срок до 40 часов.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lastRenderedPageBreak/>
        <w:t>Кроме того, статьей 212.1 УК РФ установлена ответственность за неоднократное нарушение установленного порядка организации либо проведения собрания, митинга, демонстрации, шествия или пикетирования.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Неоднократность образует нарушение установленного порядка организации либо проведения собрания, митинга, демонстрации, шествия или пикетирования, если лицо ранее привлекалось к административной ответственности за совершение административных правонарушений, предусмотренных ст. 20.2 КоАП РФ, более двух раз в течение ста восьмидесяти дней.</w:t>
      </w: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705FBE" w:rsidRDefault="00705FBE" w:rsidP="00705FBE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Помощник прокурора района                                           Самойлова А.В. </w:t>
      </w:r>
    </w:p>
    <w:p w:rsidR="0012740B" w:rsidRDefault="0012740B" w:rsidP="00705FBE">
      <w:pPr>
        <w:spacing w:after="0" w:line="240" w:lineRule="auto"/>
        <w:ind w:firstLine="709"/>
        <w:jc w:val="both"/>
      </w:pPr>
    </w:p>
    <w:sectPr w:rsidR="00127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D7"/>
    <w:rsid w:val="0012740B"/>
    <w:rsid w:val="004A6ED7"/>
    <w:rsid w:val="0070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2740</Characters>
  <Application>Microsoft Office Word</Application>
  <DocSecurity>0</DocSecurity>
  <Lines>22</Lines>
  <Paragraphs>6</Paragraphs>
  <ScaleCrop>false</ScaleCrop>
  <Company>прокуратура Пензенской области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2021-01-25T12:49:00Z</dcterms:created>
  <dcterms:modified xsi:type="dcterms:W3CDTF">2021-01-25T12:50:00Z</dcterms:modified>
</cp:coreProperties>
</file>