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3692" w:rsidRPr="00D43692" w:rsidRDefault="00D43692" w:rsidP="00D43692">
      <w:pPr>
        <w:pStyle w:val="a3"/>
        <w:shd w:val="clear" w:color="auto" w:fill="FFFFFF"/>
        <w:spacing w:before="0" w:beforeAutospacing="0" w:after="0" w:afterAutospacing="0"/>
        <w:ind w:firstLine="709"/>
        <w:jc w:val="center"/>
        <w:rPr>
          <w:color w:val="333333"/>
          <w:sz w:val="28"/>
          <w:szCs w:val="28"/>
        </w:rPr>
      </w:pPr>
      <w:r w:rsidRPr="00D43692">
        <w:rPr>
          <w:b/>
          <w:bCs/>
          <w:color w:val="333333"/>
          <w:sz w:val="28"/>
          <w:szCs w:val="28"/>
          <w:shd w:val="clear" w:color="auto" w:fill="FFFFFF"/>
        </w:rPr>
        <w:t>Право на получение компенсации неработающими пенсионерами</w:t>
      </w:r>
    </w:p>
    <w:p w:rsidR="00D43692" w:rsidRPr="00D43692" w:rsidRDefault="00D43692" w:rsidP="00D43692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</w:rPr>
      </w:pPr>
      <w:r w:rsidRPr="00D43692">
        <w:rPr>
          <w:color w:val="333333"/>
          <w:sz w:val="28"/>
          <w:szCs w:val="28"/>
        </w:rPr>
        <w:t xml:space="preserve">Вступило в силу постановление Правительства Российской Федерации от 07.10.2020 № 1611 «Об особенностях правового регулирования реализации неработающими </w:t>
      </w:r>
      <w:bookmarkStart w:id="0" w:name="_GoBack"/>
      <w:bookmarkEnd w:id="0"/>
      <w:r w:rsidRPr="00D43692">
        <w:rPr>
          <w:color w:val="333333"/>
          <w:sz w:val="28"/>
          <w:szCs w:val="28"/>
        </w:rPr>
        <w:t>пенсионерами, проживающими в районах Крайнего Севера и приравненных к ним местностях, в 2020 году права на получение компенсации расходов на оплату стоимости проезда к месту отдыха и обратно».</w:t>
      </w:r>
    </w:p>
    <w:p w:rsidR="00D43692" w:rsidRPr="00D43692" w:rsidRDefault="00D43692" w:rsidP="00D43692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</w:rPr>
      </w:pPr>
      <w:proofErr w:type="gramStart"/>
      <w:r w:rsidRPr="00D43692">
        <w:rPr>
          <w:color w:val="333333"/>
          <w:sz w:val="28"/>
          <w:szCs w:val="28"/>
        </w:rPr>
        <w:t>Так, неработающие пенсионеры, являющиеся получателями страховых пенсий по старости или страховых пенсий по инвалидности и имеющие в соответствии со статьей 34 Закона Российской Федерации от 19.02.1993 № 4520-1 «О государственных гарантиях и компенсациях для лиц, работающих и проживающих в районах Крайнего Севера и приравненных к ним местностях» право на компенсацию расходов на оплату стоимости проезда к месту отдыха на территории Российской</w:t>
      </w:r>
      <w:proofErr w:type="gramEnd"/>
      <w:r w:rsidRPr="00D43692">
        <w:rPr>
          <w:color w:val="333333"/>
          <w:sz w:val="28"/>
          <w:szCs w:val="28"/>
        </w:rPr>
        <w:t xml:space="preserve"> Федерации и обратно один раз в два года, но не воспользовавшиеся таким правом в 2020 году в связи с осуществляемыми в 2020 году ограничительными мерами по предупреждению распространения новой </w:t>
      </w:r>
      <w:proofErr w:type="spellStart"/>
      <w:r w:rsidRPr="00D43692">
        <w:rPr>
          <w:color w:val="333333"/>
          <w:sz w:val="28"/>
          <w:szCs w:val="28"/>
        </w:rPr>
        <w:t>коронавирусной</w:t>
      </w:r>
      <w:proofErr w:type="spellEnd"/>
      <w:r w:rsidRPr="00D43692">
        <w:rPr>
          <w:color w:val="333333"/>
          <w:sz w:val="28"/>
          <w:szCs w:val="28"/>
        </w:rPr>
        <w:t xml:space="preserve"> инфекции, смогут реализовать это право в 2021 году.</w:t>
      </w:r>
    </w:p>
    <w:p w:rsidR="00D43692" w:rsidRPr="00D43692" w:rsidRDefault="00D43692" w:rsidP="00D43692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</w:rPr>
      </w:pPr>
      <w:proofErr w:type="gramStart"/>
      <w:r w:rsidRPr="00D43692">
        <w:rPr>
          <w:color w:val="333333"/>
          <w:sz w:val="28"/>
          <w:szCs w:val="28"/>
        </w:rPr>
        <w:t>Также указанным постановлением установлено, что если двухгодичный период, в котором неработающим пенсионером может быть реализовано право на компенсацию расходов на оплату стоимости проезда к месту отдыха и обратно, заканчивается в 2020 году и неработающий пенсионер не использовал его в 2020 году в связи с теми же ограничительными мерами, а реализовал в 2021 году, следующий период для осуществления такой компенсации исчисляется</w:t>
      </w:r>
      <w:proofErr w:type="gramEnd"/>
      <w:r w:rsidRPr="00D43692">
        <w:rPr>
          <w:color w:val="333333"/>
          <w:sz w:val="28"/>
          <w:szCs w:val="28"/>
        </w:rPr>
        <w:t xml:space="preserve"> начиная с 1 января 2020.</w:t>
      </w:r>
    </w:p>
    <w:p w:rsidR="00D43692" w:rsidRDefault="00D43692" w:rsidP="00D43692">
      <w:pPr>
        <w:pStyle w:val="a3"/>
        <w:shd w:val="clear" w:color="auto" w:fill="FFFFFF"/>
        <w:spacing w:before="0" w:beforeAutospacing="0" w:after="0" w:afterAutospacing="0"/>
        <w:jc w:val="both"/>
        <w:rPr>
          <w:color w:val="333333"/>
          <w:sz w:val="28"/>
          <w:szCs w:val="28"/>
        </w:rPr>
      </w:pPr>
    </w:p>
    <w:p w:rsidR="00D43692" w:rsidRDefault="00D43692" w:rsidP="00D43692">
      <w:pPr>
        <w:pStyle w:val="a3"/>
        <w:shd w:val="clear" w:color="auto" w:fill="FFFFFF"/>
        <w:spacing w:before="0" w:beforeAutospacing="0" w:after="0" w:afterAutospacing="0"/>
        <w:jc w:val="both"/>
        <w:rPr>
          <w:rFonts w:ascii="Roboto" w:hAnsi="Roboto"/>
          <w:color w:val="333333"/>
        </w:rPr>
      </w:pPr>
      <w:r>
        <w:rPr>
          <w:color w:val="333333"/>
          <w:sz w:val="28"/>
          <w:szCs w:val="28"/>
        </w:rPr>
        <w:t xml:space="preserve">Помощник прокурора района                                          Самойлова А.В. </w:t>
      </w:r>
    </w:p>
    <w:p w:rsidR="001D1EF6" w:rsidRDefault="001D1EF6"/>
    <w:sectPr w:rsidR="001D1E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0CA2"/>
    <w:rsid w:val="001D1EF6"/>
    <w:rsid w:val="00790CA2"/>
    <w:rsid w:val="00D436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436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436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775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246</Words>
  <Characters>1403</Characters>
  <Application>Microsoft Office Word</Application>
  <DocSecurity>0</DocSecurity>
  <Lines>11</Lines>
  <Paragraphs>3</Paragraphs>
  <ScaleCrop>false</ScaleCrop>
  <Company>прокуратура Пензенской области</Company>
  <LinksUpToDate>false</LinksUpToDate>
  <CharactersWithSpaces>1646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2021-01-25T13:02:00Z</dcterms:created>
  <dcterms:modified xsi:type="dcterms:W3CDTF">2021-01-25T13:03:00Z</dcterms:modified>
</cp:coreProperties>
</file>